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3C4550" w14:textId="6DAA839B" w:rsidR="0051652E" w:rsidRPr="0051652E" w:rsidRDefault="0051652E" w:rsidP="0051652E">
      <w:pPr>
        <w:pStyle w:val="Textbody"/>
        <w:rPr>
          <w:rFonts w:ascii="Arial" w:hAnsi="Arial"/>
          <w:color w:val="000000"/>
          <w:u w:val="single"/>
        </w:rPr>
      </w:pPr>
      <w:r w:rsidRPr="0051652E">
        <w:rPr>
          <w:rFonts w:ascii="Arial" w:hAnsi="Arial"/>
          <w:color w:val="000000"/>
          <w:u w:val="single"/>
        </w:rPr>
        <w:t>R</w:t>
      </w:r>
      <w:r>
        <w:rPr>
          <w:rFonts w:ascii="Arial" w:hAnsi="Arial"/>
          <w:color w:val="000000"/>
          <w:u w:val="single"/>
        </w:rPr>
        <w:t xml:space="preserve">eflexionsfragen am Ende von Raum </w:t>
      </w:r>
      <w:r w:rsidR="00EF1CB8">
        <w:rPr>
          <w:rFonts w:ascii="Arial" w:hAnsi="Arial"/>
          <w:color w:val="000000"/>
          <w:u w:val="single"/>
        </w:rPr>
        <w:t>1.</w:t>
      </w:r>
      <w:r>
        <w:rPr>
          <w:rFonts w:ascii="Arial" w:hAnsi="Arial"/>
          <w:color w:val="000000"/>
          <w:u w:val="single"/>
        </w:rPr>
        <w:t>2: Strukturierung - Vom Suchen zum Finden</w:t>
      </w:r>
    </w:p>
    <w:p w14:paraId="293BD4DF" w14:textId="77777777" w:rsidR="0051652E" w:rsidRDefault="0051652E" w:rsidP="0051652E">
      <w:pPr>
        <w:pStyle w:val="Textbody"/>
        <w:rPr>
          <w:rFonts w:ascii="Arial" w:hAnsi="Arial"/>
        </w:rPr>
      </w:pPr>
    </w:p>
    <w:p w14:paraId="77623B6F" w14:textId="77777777" w:rsidR="0051652E" w:rsidRDefault="0051652E" w:rsidP="00E84890">
      <w:pPr>
        <w:pStyle w:val="Textbody"/>
        <w:numPr>
          <w:ilvl w:val="0"/>
          <w:numId w:val="2"/>
        </w:numPr>
        <w:spacing w:after="0" w:line="427" w:lineRule="auto"/>
        <w:ind w:left="283"/>
        <w:rPr>
          <w:rFonts w:ascii="Arial" w:hAnsi="Arial"/>
          <w:color w:val="000000"/>
        </w:rPr>
      </w:pPr>
      <w:r>
        <w:rPr>
          <w:rFonts w:ascii="Arial" w:hAnsi="Arial"/>
          <w:color w:val="000000"/>
        </w:rPr>
        <w:t>Kann ich mit anderen über meine Vorstellungen, worauf es im Leben ankommt,  einfach nur sprechen, ohne sie überreden zu wollen, sich meinen Ideen anzuschließen?</w:t>
      </w:r>
    </w:p>
    <w:p w14:paraId="0E8F1C05" w14:textId="77777777" w:rsidR="0051652E" w:rsidRDefault="0051652E" w:rsidP="00E84890">
      <w:pPr>
        <w:pStyle w:val="Textbody"/>
        <w:numPr>
          <w:ilvl w:val="0"/>
          <w:numId w:val="2"/>
        </w:numPr>
        <w:spacing w:after="0" w:line="427" w:lineRule="auto"/>
        <w:ind w:left="283"/>
        <w:rPr>
          <w:rFonts w:ascii="Arial" w:hAnsi="Arial"/>
          <w:color w:val="000000"/>
        </w:rPr>
      </w:pPr>
      <w:r>
        <w:rPr>
          <w:rFonts w:ascii="Arial" w:hAnsi="Arial"/>
          <w:color w:val="000000"/>
        </w:rPr>
        <w:t xml:space="preserve">Auf welche Weise versuche ich immer wieder, Probleme zu lösen, die mich belasten und wann habe ich damit begonnen?  </w:t>
      </w:r>
    </w:p>
    <w:p w14:paraId="2332A7B0" w14:textId="77777777" w:rsidR="0051652E" w:rsidRDefault="0051652E" w:rsidP="00E84890">
      <w:pPr>
        <w:pStyle w:val="Textbody"/>
        <w:numPr>
          <w:ilvl w:val="0"/>
          <w:numId w:val="2"/>
        </w:numPr>
        <w:spacing w:after="0" w:line="427" w:lineRule="auto"/>
        <w:ind w:left="283"/>
        <w:rPr>
          <w:rFonts w:ascii="Arial" w:hAnsi="Arial"/>
          <w:color w:val="000000"/>
        </w:rPr>
      </w:pPr>
      <w:r>
        <w:rPr>
          <w:rFonts w:ascii="Arial" w:hAnsi="Arial"/>
          <w:color w:val="000000"/>
        </w:rPr>
        <w:t>Lasse auch ich mich von bestimmten Vorstellungen leiten, die ich womöglich schon seit meiner Kindheit im Kopf habe und denen ich seither immer gefolgt bin?  </w:t>
      </w:r>
    </w:p>
    <w:p w14:paraId="6957C36E" w14:textId="77777777" w:rsidR="0051652E" w:rsidRDefault="0051652E" w:rsidP="00E84890">
      <w:pPr>
        <w:pStyle w:val="Textbody"/>
        <w:numPr>
          <w:ilvl w:val="0"/>
          <w:numId w:val="2"/>
        </w:numPr>
        <w:spacing w:after="0" w:line="427" w:lineRule="auto"/>
        <w:ind w:left="283"/>
        <w:rPr>
          <w:rFonts w:ascii="Arial" w:hAnsi="Arial"/>
          <w:color w:val="000000"/>
        </w:rPr>
      </w:pPr>
      <w:r>
        <w:rPr>
          <w:rFonts w:ascii="Arial" w:hAnsi="Arial"/>
          <w:color w:val="000000"/>
        </w:rPr>
        <w:t xml:space="preserve">Kann es sein, dass ich mich mit meinen Meinungen und Überzeugungen davon, worauf es im </w:t>
      </w:r>
      <w:proofErr w:type="spellStart"/>
      <w:r>
        <w:rPr>
          <w:rFonts w:ascii="Arial" w:hAnsi="Arial"/>
          <w:color w:val="000000"/>
        </w:rPr>
        <w:t>leben</w:t>
      </w:r>
      <w:proofErr w:type="spellEnd"/>
      <w:r>
        <w:rPr>
          <w:rFonts w:ascii="Arial" w:hAnsi="Arial"/>
          <w:color w:val="000000"/>
        </w:rPr>
        <w:t xml:space="preserve"> ankommt, was „richtig“ und was „falsch“ ist, immer wieder so sehr identifiziert habe, dass sie mein gesamtes Denken, Fühlen und Handeln womöglich sogar noch heute bestimmen?</w:t>
      </w:r>
    </w:p>
    <w:p w14:paraId="66F15183" w14:textId="77777777" w:rsidR="0051652E" w:rsidRDefault="0051652E" w:rsidP="00E84890">
      <w:pPr>
        <w:pStyle w:val="Textbody"/>
        <w:numPr>
          <w:ilvl w:val="0"/>
          <w:numId w:val="2"/>
        </w:numPr>
        <w:spacing w:after="0" w:line="427" w:lineRule="auto"/>
        <w:ind w:left="283"/>
        <w:rPr>
          <w:rFonts w:ascii="Arial" w:hAnsi="Arial"/>
          <w:color w:val="000000"/>
        </w:rPr>
      </w:pPr>
      <w:r>
        <w:rPr>
          <w:rFonts w:ascii="Arial" w:hAnsi="Arial"/>
          <w:color w:val="000000"/>
        </w:rPr>
        <w:t>Warum kann ich nicht endlich einfach so sein, wie ich bin, einfach so, ohne mich ständig anstrengen zu müssen, die Erwartungen anderer zu erfüllen?</w:t>
      </w:r>
    </w:p>
    <w:p w14:paraId="52D106C6" w14:textId="77777777" w:rsidR="0051652E" w:rsidRDefault="0051652E" w:rsidP="00E84890">
      <w:pPr>
        <w:pStyle w:val="Textbody"/>
        <w:numPr>
          <w:ilvl w:val="0"/>
          <w:numId w:val="2"/>
        </w:numPr>
        <w:spacing w:after="0" w:line="427" w:lineRule="auto"/>
        <w:ind w:left="283"/>
        <w:rPr>
          <w:rFonts w:ascii="Arial" w:hAnsi="Arial"/>
          <w:color w:val="000000"/>
        </w:rPr>
      </w:pPr>
      <w:r>
        <w:rPr>
          <w:rFonts w:ascii="Arial" w:hAnsi="Arial"/>
          <w:color w:val="000000"/>
        </w:rPr>
        <w:t>Wie sehr habe ich bestimmte Erwartungen, die andere an mich gerichtet haben oder von mir hatten, inzwischen zu meinen eigenen Erwartungen an mich selbst gemacht?</w:t>
      </w:r>
    </w:p>
    <w:p w14:paraId="37FDC142" w14:textId="77777777" w:rsidR="0051652E" w:rsidRDefault="0051652E" w:rsidP="00E84890">
      <w:pPr>
        <w:pStyle w:val="Textbody"/>
        <w:numPr>
          <w:ilvl w:val="0"/>
          <w:numId w:val="2"/>
        </w:numPr>
        <w:spacing w:after="0" w:line="427" w:lineRule="auto"/>
        <w:ind w:left="283"/>
        <w:rPr>
          <w:rFonts w:ascii="Arial" w:hAnsi="Arial"/>
          <w:color w:val="000000"/>
        </w:rPr>
      </w:pPr>
      <w:r>
        <w:rPr>
          <w:rFonts w:ascii="Arial" w:hAnsi="Arial"/>
          <w:color w:val="000000"/>
        </w:rPr>
        <w:t>Weshalb versuche ich immer wieder, die Zuneigung und Anerkennung anderer zu erlangen? </w:t>
      </w:r>
    </w:p>
    <w:p w14:paraId="1CEBC6F6" w14:textId="77777777" w:rsidR="0051652E" w:rsidRDefault="0051652E" w:rsidP="00E84890">
      <w:pPr>
        <w:pStyle w:val="Textbody"/>
        <w:numPr>
          <w:ilvl w:val="0"/>
          <w:numId w:val="2"/>
        </w:numPr>
        <w:spacing w:after="0" w:line="427" w:lineRule="auto"/>
        <w:ind w:left="283"/>
        <w:rPr>
          <w:rFonts w:ascii="Arial" w:hAnsi="Arial"/>
          <w:color w:val="000000"/>
        </w:rPr>
      </w:pPr>
      <w:r>
        <w:rPr>
          <w:rFonts w:ascii="Arial" w:hAnsi="Arial"/>
          <w:color w:val="000000"/>
        </w:rPr>
        <w:t>Gehöre ich zu den Menschen, die froh darüber sind, eine ganz besondere und einzigartige Person zu sein und bin ich in der Lage, die Einzigartigkeit eines jeden anderen Menschen zu erkennen und wertzuschätzen?</w:t>
      </w:r>
    </w:p>
    <w:p w14:paraId="1C3C97DF" w14:textId="77777777" w:rsidR="0051652E" w:rsidRDefault="0051652E" w:rsidP="00E84890">
      <w:pPr>
        <w:pStyle w:val="Textbody"/>
        <w:numPr>
          <w:ilvl w:val="0"/>
          <w:numId w:val="2"/>
        </w:numPr>
        <w:spacing w:after="0" w:line="427" w:lineRule="auto"/>
        <w:ind w:left="283"/>
        <w:rPr>
          <w:rFonts w:ascii="Arial" w:hAnsi="Arial"/>
          <w:color w:val="000000"/>
        </w:rPr>
      </w:pPr>
      <w:r>
        <w:rPr>
          <w:rFonts w:ascii="Arial" w:hAnsi="Arial"/>
          <w:color w:val="000000"/>
        </w:rPr>
        <w:t>Wie sehr war ich bisher als Anhänger irgendwelcher Vorstellungen und als Verfechter irgendwelcher Ideen unterwegs, die sich andere Leute ausgedacht haben und wie lange möchte ich auch weiterhin mein Leben nach diesen, von anderen übernommenen Maßstäben gestalten? </w:t>
      </w:r>
    </w:p>
    <w:p w14:paraId="5B9B0AF2" w14:textId="77777777" w:rsidR="0051652E" w:rsidRDefault="0051652E" w:rsidP="00E84890">
      <w:pPr>
        <w:pStyle w:val="Textbody"/>
        <w:numPr>
          <w:ilvl w:val="0"/>
          <w:numId w:val="2"/>
        </w:numPr>
        <w:spacing w:after="0" w:line="427" w:lineRule="auto"/>
        <w:ind w:left="283"/>
        <w:rPr>
          <w:rFonts w:ascii="Arial" w:hAnsi="Arial"/>
          <w:color w:val="000000"/>
        </w:rPr>
      </w:pPr>
      <w:r>
        <w:rPr>
          <w:rFonts w:ascii="Arial" w:hAnsi="Arial"/>
          <w:color w:val="000000"/>
        </w:rPr>
        <w:lastRenderedPageBreak/>
        <w:t>Gehöre ich zu denen, die glauben, dass alles bewertet, beurteilt und eingeordnet werden muss, was ich selbst und was auch andere Menschen machen?</w:t>
      </w:r>
    </w:p>
    <w:p w14:paraId="304416B6" w14:textId="77777777" w:rsidR="0051652E" w:rsidRDefault="0051652E" w:rsidP="00E84890"/>
    <w:sectPr w:rsidR="0051652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Symbol">
    <w:panose1 w:val="05010000000000000000"/>
    <w:charset w:val="00"/>
    <w:family w:val="auto"/>
    <w:pitch w:val="variable"/>
    <w:sig w:usb0="800000AF" w:usb1="1001ECEA" w:usb2="00000000" w:usb3="00000000" w:csb0="8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2E6694"/>
    <w:multiLevelType w:val="multilevel"/>
    <w:tmpl w:val="0024E3FC"/>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1" w15:restartNumberingAfterBreak="0">
    <w:nsid w:val="784C4D30"/>
    <w:multiLevelType w:val="multilevel"/>
    <w:tmpl w:val="D8606FE8"/>
    <w:lvl w:ilvl="0">
      <w:start w:val="1"/>
      <w:numFmt w:val="bullet"/>
      <w:lvlText w:val=""/>
      <w:lvlJc w:val="left"/>
      <w:pPr>
        <w:ind w:left="707" w:hanging="283"/>
      </w:pPr>
      <w:rPr>
        <w:rFonts w:ascii="Symbol" w:hAnsi="Symbol" w:hint="default"/>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num w:numId="1" w16cid:durableId="1741976409">
    <w:abstractNumId w:val="0"/>
  </w:num>
  <w:num w:numId="2" w16cid:durableId="17204016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52E"/>
    <w:rsid w:val="00170D0F"/>
    <w:rsid w:val="0051652E"/>
    <w:rsid w:val="00877B2B"/>
    <w:rsid w:val="00E84890"/>
    <w:rsid w:val="00EF1CB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A1EE9B"/>
  <w15:chartTrackingRefBased/>
  <w15:docId w15:val="{20B23FAD-2422-4074-957C-F5246FCBB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516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516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51652E"/>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51652E"/>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51652E"/>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51652E"/>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51652E"/>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51652E"/>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51652E"/>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1652E"/>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51652E"/>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51652E"/>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51652E"/>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51652E"/>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51652E"/>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51652E"/>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51652E"/>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51652E"/>
    <w:rPr>
      <w:rFonts w:eastAsiaTheme="majorEastAsia" w:cstheme="majorBidi"/>
      <w:color w:val="272727" w:themeColor="text1" w:themeTint="D8"/>
    </w:rPr>
  </w:style>
  <w:style w:type="paragraph" w:styleId="Titel">
    <w:name w:val="Title"/>
    <w:basedOn w:val="Standard"/>
    <w:next w:val="Standard"/>
    <w:link w:val="TitelZchn"/>
    <w:uiPriority w:val="10"/>
    <w:qFormat/>
    <w:rsid w:val="005165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51652E"/>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51652E"/>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51652E"/>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51652E"/>
    <w:pPr>
      <w:spacing w:before="160"/>
      <w:jc w:val="center"/>
    </w:pPr>
    <w:rPr>
      <w:i/>
      <w:iCs/>
      <w:color w:val="404040" w:themeColor="text1" w:themeTint="BF"/>
    </w:rPr>
  </w:style>
  <w:style w:type="character" w:customStyle="1" w:styleId="ZitatZchn">
    <w:name w:val="Zitat Zchn"/>
    <w:basedOn w:val="Absatz-Standardschriftart"/>
    <w:link w:val="Zitat"/>
    <w:uiPriority w:val="29"/>
    <w:rsid w:val="0051652E"/>
    <w:rPr>
      <w:i/>
      <w:iCs/>
      <w:color w:val="404040" w:themeColor="text1" w:themeTint="BF"/>
    </w:rPr>
  </w:style>
  <w:style w:type="paragraph" w:styleId="Listenabsatz">
    <w:name w:val="List Paragraph"/>
    <w:basedOn w:val="Standard"/>
    <w:uiPriority w:val="34"/>
    <w:qFormat/>
    <w:rsid w:val="0051652E"/>
    <w:pPr>
      <w:ind w:left="720"/>
      <w:contextualSpacing/>
    </w:pPr>
  </w:style>
  <w:style w:type="character" w:styleId="IntensiveHervorhebung">
    <w:name w:val="Intense Emphasis"/>
    <w:basedOn w:val="Absatz-Standardschriftart"/>
    <w:uiPriority w:val="21"/>
    <w:qFormat/>
    <w:rsid w:val="0051652E"/>
    <w:rPr>
      <w:i/>
      <w:iCs/>
      <w:color w:val="0F4761" w:themeColor="accent1" w:themeShade="BF"/>
    </w:rPr>
  </w:style>
  <w:style w:type="paragraph" w:styleId="IntensivesZitat">
    <w:name w:val="Intense Quote"/>
    <w:basedOn w:val="Standard"/>
    <w:next w:val="Standard"/>
    <w:link w:val="IntensivesZitatZchn"/>
    <w:uiPriority w:val="30"/>
    <w:qFormat/>
    <w:rsid w:val="00516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51652E"/>
    <w:rPr>
      <w:i/>
      <w:iCs/>
      <w:color w:val="0F4761" w:themeColor="accent1" w:themeShade="BF"/>
    </w:rPr>
  </w:style>
  <w:style w:type="character" w:styleId="IntensiverVerweis">
    <w:name w:val="Intense Reference"/>
    <w:basedOn w:val="Absatz-Standardschriftart"/>
    <w:uiPriority w:val="32"/>
    <w:qFormat/>
    <w:rsid w:val="0051652E"/>
    <w:rPr>
      <w:b/>
      <w:bCs/>
      <w:smallCaps/>
      <w:color w:val="0F4761" w:themeColor="accent1" w:themeShade="BF"/>
      <w:spacing w:val="5"/>
    </w:rPr>
  </w:style>
  <w:style w:type="paragraph" w:customStyle="1" w:styleId="Textbody">
    <w:name w:val="Text body"/>
    <w:basedOn w:val="Standard"/>
    <w:rsid w:val="0051652E"/>
    <w:pPr>
      <w:suppressAutoHyphens/>
      <w:autoSpaceDN w:val="0"/>
      <w:spacing w:after="140" w:line="276" w:lineRule="auto"/>
      <w:textAlignment w:val="baseline"/>
    </w:pPr>
    <w:rPr>
      <w:rFonts w:ascii="Liberation Serif" w:eastAsia="NSimSun" w:hAnsi="Liberation Serif" w:cs="Arial"/>
      <w:kern w:val="3"/>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246</Words>
  <Characters>1554</Characters>
  <Application>Microsoft Office Word</Application>
  <DocSecurity>0</DocSecurity>
  <Lines>12</Lines>
  <Paragraphs>3</Paragraphs>
  <ScaleCrop>false</ScaleCrop>
  <Company/>
  <LinksUpToDate>false</LinksUpToDate>
  <CharactersWithSpaces>1797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Bianca Schenk</dc:creator>
  <cp:keywords/>
  <dc:description/>
  <cp:lastModifiedBy>Bianca Schenk</cp:lastModifiedBy>
  <cp:revision>4</cp:revision>
  <dcterms:created xsi:type="dcterms:W3CDTF">2025-02-06T08:31:00Z</dcterms:created>
  <dcterms:modified xsi:type="dcterms:W3CDTF">2025-02-06T09:08:00Z</dcterms:modified>
</cp:coreProperties>
</file>